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70A87F" w14:textId="77777777" w:rsidR="00FB55AB" w:rsidRDefault="00FB55AB">
      <w:pPr>
        <w:pStyle w:val="Corpodetexto"/>
        <w:spacing w:before="7"/>
        <w:rPr>
          <w:rFonts w:ascii="Times New Roman"/>
          <w:sz w:val="30"/>
        </w:rPr>
      </w:pPr>
    </w:p>
    <w:p w14:paraId="6E70A880" w14:textId="77777777" w:rsidR="00FB55AB" w:rsidRDefault="00B56CCA">
      <w:pPr>
        <w:ind w:left="1777" w:right="1828"/>
        <w:jc w:val="center"/>
        <w:rPr>
          <w:b/>
        </w:rPr>
      </w:pPr>
      <w:r>
        <w:rPr>
          <w:b/>
        </w:rPr>
        <w:t>DECLARAÇÃO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PACTO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UNIÃO</w:t>
      </w:r>
      <w:r>
        <w:rPr>
          <w:b/>
          <w:spacing w:val="-5"/>
        </w:rPr>
        <w:t xml:space="preserve"> </w:t>
      </w:r>
      <w:r>
        <w:rPr>
          <w:b/>
        </w:rPr>
        <w:t>ESTÁVEL</w:t>
      </w:r>
      <w:r>
        <w:rPr>
          <w:b/>
          <w:spacing w:val="-1"/>
        </w:rPr>
        <w:t xml:space="preserve"> </w:t>
      </w:r>
      <w:r>
        <w:rPr>
          <w:b/>
        </w:rPr>
        <w:t>HOMOAFETIVA</w:t>
      </w:r>
    </w:p>
    <w:p w14:paraId="6E70A881" w14:textId="77777777" w:rsidR="00FB55AB" w:rsidRDefault="00FB55AB">
      <w:pPr>
        <w:pStyle w:val="Corpodetexto"/>
        <w:spacing w:before="4"/>
        <w:rPr>
          <w:b/>
          <w:sz w:val="12"/>
        </w:rPr>
      </w:pPr>
    </w:p>
    <w:p w14:paraId="6E70A882" w14:textId="77777777" w:rsidR="00FB55AB" w:rsidRDefault="00B56CCA">
      <w:pPr>
        <w:pStyle w:val="Corpodetexto"/>
        <w:tabs>
          <w:tab w:val="left" w:pos="4319"/>
          <w:tab w:val="left" w:pos="8889"/>
        </w:tabs>
        <w:spacing w:before="87"/>
        <w:ind w:left="103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(NOME)</w:t>
      </w:r>
      <w:r>
        <w:rPr>
          <w:rFonts w:ascii="Times New Roman"/>
          <w:u w:val="single"/>
        </w:rPr>
        <w:tab/>
      </w:r>
      <w:r>
        <w:t>,</w:t>
      </w:r>
    </w:p>
    <w:p w14:paraId="6E70A883" w14:textId="77777777" w:rsidR="00FB55AB" w:rsidRDefault="00B56CCA">
      <w:pPr>
        <w:pStyle w:val="Corpodetexto"/>
        <w:tabs>
          <w:tab w:val="left" w:pos="2513"/>
          <w:tab w:val="left" w:pos="7519"/>
        </w:tabs>
        <w:spacing w:before="41"/>
        <w:ind w:left="103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(NACIONALIDADE),</w:t>
      </w:r>
      <w:r>
        <w:rPr>
          <w:rFonts w:ascii="Times New Roman"/>
          <w:u w:val="single"/>
        </w:rPr>
        <w:tab/>
      </w:r>
      <w:r>
        <w:t>(ESTADO</w:t>
      </w:r>
      <w:r>
        <w:rPr>
          <w:spacing w:val="10"/>
        </w:rPr>
        <w:t xml:space="preserve"> </w:t>
      </w:r>
      <w:r>
        <w:t>CIVIL),</w:t>
      </w:r>
    </w:p>
    <w:p w14:paraId="6E70A884" w14:textId="77777777" w:rsidR="00FB55AB" w:rsidRDefault="00B56CCA">
      <w:pPr>
        <w:pStyle w:val="Corpodetexto"/>
        <w:tabs>
          <w:tab w:val="left" w:pos="1750"/>
          <w:tab w:val="left" w:pos="8994"/>
        </w:tabs>
        <w:spacing w:before="41"/>
        <w:ind w:left="103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(OCUPAÇÃO),</w:t>
      </w:r>
      <w:r>
        <w:rPr>
          <w:spacing w:val="8"/>
        </w:rPr>
        <w:t xml:space="preserve"> </w:t>
      </w:r>
      <w:r>
        <w:t>portador</w:t>
      </w:r>
      <w:r>
        <w:rPr>
          <w:spacing w:val="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Cédula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Identidade</w:t>
      </w:r>
      <w:r>
        <w:rPr>
          <w:spacing w:val="9"/>
        </w:rPr>
        <w:t xml:space="preserve"> </w:t>
      </w:r>
      <w:r>
        <w:t>nº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6E70A885" w14:textId="77777777" w:rsidR="00FB55AB" w:rsidRDefault="00FB55AB">
      <w:pPr>
        <w:rPr>
          <w:rFonts w:ascii="Times New Roman" w:hAnsi="Times New Roman"/>
        </w:rPr>
        <w:sectPr w:rsidR="00FB55A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20160"/>
          <w:pgMar w:top="1420" w:right="1540" w:bottom="280" w:left="1600" w:header="720" w:footer="720" w:gutter="0"/>
          <w:cols w:space="720"/>
        </w:sectPr>
      </w:pPr>
    </w:p>
    <w:p w14:paraId="6E70A886" w14:textId="77777777" w:rsidR="00FB55AB" w:rsidRDefault="00B56CCA">
      <w:pPr>
        <w:pStyle w:val="Corpodetexto"/>
        <w:tabs>
          <w:tab w:val="left" w:pos="1380"/>
          <w:tab w:val="left" w:pos="2589"/>
        </w:tabs>
        <w:spacing w:before="41"/>
        <w:ind w:left="104"/>
        <w:rPr>
          <w:rFonts w:ascii="Times New Roman"/>
        </w:rPr>
      </w:pPr>
      <w:r>
        <w:t>emitido</w:t>
      </w:r>
      <w:r>
        <w:rPr>
          <w:rFonts w:ascii="Times New Roman"/>
        </w:rPr>
        <w:tab/>
      </w:r>
      <w:r>
        <w:t>pelo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6E70A887" w14:textId="77777777" w:rsidR="00FB55AB" w:rsidRDefault="00B56CCA">
      <w:pPr>
        <w:pStyle w:val="Corpodetexto"/>
        <w:tabs>
          <w:tab w:val="left" w:pos="975"/>
          <w:tab w:val="left" w:pos="1572"/>
        </w:tabs>
        <w:spacing w:before="41"/>
        <w:ind w:left="104"/>
        <w:rPr>
          <w:rFonts w:ascii="Times New Roman"/>
        </w:rPr>
      </w:pPr>
      <w:r>
        <w:br w:type="column"/>
      </w:r>
      <w:r>
        <w:t>em</w:t>
      </w:r>
      <w:r>
        <w:rPr>
          <w:rFonts w:ascii="Times New Roman"/>
        </w:rP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6E70A888" w14:textId="77777777" w:rsidR="00FB55AB" w:rsidRDefault="00B56CCA">
      <w:pPr>
        <w:pStyle w:val="Corpodetexto"/>
        <w:tabs>
          <w:tab w:val="left" w:pos="742"/>
          <w:tab w:val="left" w:pos="1987"/>
          <w:tab w:val="left" w:pos="2803"/>
          <w:tab w:val="left" w:pos="3720"/>
        </w:tabs>
        <w:spacing w:before="41"/>
        <w:ind w:left="104"/>
      </w:pPr>
      <w:r>
        <w:br w:type="column"/>
      </w:r>
      <w:r>
        <w:t>,</w:t>
      </w:r>
      <w:r>
        <w:rPr>
          <w:rFonts w:ascii="Times New Roman" w:hAnsi="Times New Roman"/>
        </w:rPr>
        <w:tab/>
      </w:r>
      <w:r>
        <w:t>inscrito</w:t>
      </w:r>
      <w:r>
        <w:rPr>
          <w:rFonts w:ascii="Times New Roman" w:hAnsi="Times New Roman"/>
        </w:rPr>
        <w:tab/>
      </w:r>
      <w:r>
        <w:t>no</w:t>
      </w:r>
      <w:r>
        <w:rPr>
          <w:rFonts w:ascii="Times New Roman" w:hAnsi="Times New Roman"/>
        </w:rPr>
        <w:tab/>
      </w:r>
      <w:r>
        <w:t>CPF</w:t>
      </w:r>
      <w:r>
        <w:rPr>
          <w:rFonts w:ascii="Times New Roman" w:hAnsi="Times New Roman"/>
        </w:rPr>
        <w:tab/>
      </w:r>
      <w:r>
        <w:t>nº</w:t>
      </w:r>
    </w:p>
    <w:p w14:paraId="6E70A889" w14:textId="77777777" w:rsidR="00FB55AB" w:rsidRDefault="00FB55AB">
      <w:pPr>
        <w:sectPr w:rsidR="00FB55AB">
          <w:type w:val="continuous"/>
          <w:pgSz w:w="12240" w:h="20160"/>
          <w:pgMar w:top="1420" w:right="1540" w:bottom="280" w:left="1600" w:header="720" w:footer="720" w:gutter="0"/>
          <w:cols w:num="3" w:space="720" w:equalWidth="0">
            <w:col w:w="2630" w:space="386"/>
            <w:col w:w="1613" w:space="387"/>
            <w:col w:w="4084"/>
          </w:cols>
        </w:sectPr>
      </w:pPr>
    </w:p>
    <w:p w14:paraId="6E70A88A" w14:textId="77777777" w:rsidR="00FB55AB" w:rsidRDefault="00B56CCA">
      <w:pPr>
        <w:pStyle w:val="Corpodetexto"/>
        <w:tabs>
          <w:tab w:val="left" w:pos="1747"/>
          <w:tab w:val="left" w:pos="3720"/>
          <w:tab w:val="left" w:pos="6682"/>
        </w:tabs>
        <w:spacing w:before="39"/>
        <w:ind w:left="103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e</w:t>
      </w:r>
      <w:r>
        <w:rPr>
          <w:rFonts w:ascii="Times New Roman"/>
          <w:u w:val="single"/>
        </w:rPr>
        <w:tab/>
      </w:r>
      <w:r>
        <w:t>(NOME),</w:t>
      </w:r>
      <w:r>
        <w:rPr>
          <w:rFonts w:ascii="Times New Roman"/>
          <w:u w:val="single"/>
        </w:rPr>
        <w:tab/>
      </w:r>
      <w:r>
        <w:t>(NACIONALIDADE),</w:t>
      </w:r>
    </w:p>
    <w:p w14:paraId="6E70A88B" w14:textId="77777777" w:rsidR="00FB55AB" w:rsidRDefault="00B56CCA">
      <w:pPr>
        <w:pStyle w:val="Corpodetexto"/>
        <w:tabs>
          <w:tab w:val="left" w:pos="2078"/>
          <w:tab w:val="left" w:pos="3489"/>
          <w:tab w:val="left" w:pos="5337"/>
          <w:tab w:val="left" w:pos="5636"/>
          <w:tab w:val="left" w:pos="6765"/>
        </w:tabs>
        <w:spacing w:before="41" w:line="276" w:lineRule="auto"/>
        <w:ind w:left="104" w:right="153" w:hanging="1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(ESTADO</w:t>
      </w:r>
      <w:r>
        <w:rPr>
          <w:spacing w:val="76"/>
        </w:rPr>
        <w:t xml:space="preserve"> </w:t>
      </w:r>
      <w:r>
        <w:t>CIVIL),</w:t>
      </w:r>
      <w:r>
        <w:rPr>
          <w:rFonts w:ascii="Times New Roman" w:hAnsi="Times New Roman"/>
          <w:u w:val="single"/>
        </w:rPr>
        <w:tab/>
      </w:r>
      <w:r>
        <w:t>(OCUPAÇÃO),</w:t>
      </w:r>
      <w:r>
        <w:rPr>
          <w:spacing w:val="29"/>
        </w:rPr>
        <w:t xml:space="preserve"> </w:t>
      </w:r>
      <w:r>
        <w:t>portador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Cédula</w:t>
      </w:r>
      <w:r>
        <w:rPr>
          <w:spacing w:val="2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Identidade</w:t>
      </w:r>
      <w:r>
        <w:rPr>
          <w:spacing w:val="97"/>
        </w:rPr>
        <w:t xml:space="preserve"> </w:t>
      </w:r>
      <w:r>
        <w:t>nº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emitido</w:t>
      </w:r>
      <w:r>
        <w:rPr>
          <w:spacing w:val="96"/>
        </w:rPr>
        <w:t xml:space="preserve"> </w:t>
      </w:r>
      <w:r>
        <w:t>pelo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em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48"/>
        </w:rPr>
        <w:t xml:space="preserve"> </w:t>
      </w:r>
      <w:r>
        <w:t>inscrito</w:t>
      </w:r>
      <w:r>
        <w:rPr>
          <w:spacing w:val="46"/>
        </w:rPr>
        <w:t xml:space="preserve"> </w:t>
      </w:r>
      <w:r>
        <w:t>no</w:t>
      </w:r>
      <w:r>
        <w:rPr>
          <w:spacing w:val="48"/>
        </w:rPr>
        <w:t xml:space="preserve"> </w:t>
      </w:r>
      <w:r>
        <w:t>CPF</w:t>
      </w:r>
      <w:r>
        <w:rPr>
          <w:spacing w:val="46"/>
        </w:rPr>
        <w:t xml:space="preserve"> </w:t>
      </w:r>
      <w:r>
        <w:t>nº</w:t>
      </w:r>
    </w:p>
    <w:p w14:paraId="6E70A88C" w14:textId="77777777" w:rsidR="00FB55AB" w:rsidRDefault="00FB55AB">
      <w:pPr>
        <w:spacing w:line="276" w:lineRule="auto"/>
        <w:sectPr w:rsidR="00FB55AB">
          <w:type w:val="continuous"/>
          <w:pgSz w:w="12240" w:h="20160"/>
          <w:pgMar w:top="1420" w:right="1540" w:bottom="280" w:left="1600" w:header="720" w:footer="720" w:gutter="0"/>
          <w:cols w:space="720"/>
        </w:sectPr>
      </w:pPr>
    </w:p>
    <w:p w14:paraId="6E70A88D" w14:textId="77777777" w:rsidR="00FB55AB" w:rsidRDefault="00B56CCA">
      <w:pPr>
        <w:pStyle w:val="Corpodetexto"/>
        <w:tabs>
          <w:tab w:val="left" w:pos="1750"/>
          <w:tab w:val="left" w:pos="7643"/>
        </w:tabs>
        <w:spacing w:line="268" w:lineRule="exact"/>
        <w:ind w:left="103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75"/>
        </w:rPr>
        <w:t xml:space="preserve"> </w:t>
      </w:r>
      <w:r>
        <w:t xml:space="preserve">ambos  </w:t>
      </w:r>
      <w:r>
        <w:rPr>
          <w:spacing w:val="24"/>
        </w:rPr>
        <w:t xml:space="preserve"> </w:t>
      </w:r>
      <w:r>
        <w:t xml:space="preserve">residentes  </w:t>
      </w:r>
      <w:r>
        <w:rPr>
          <w:spacing w:val="22"/>
        </w:rPr>
        <w:t xml:space="preserve"> </w:t>
      </w:r>
      <w:r>
        <w:t xml:space="preserve">e  </w:t>
      </w:r>
      <w:r>
        <w:rPr>
          <w:spacing w:val="24"/>
        </w:rPr>
        <w:t xml:space="preserve"> </w:t>
      </w:r>
      <w:r>
        <w:t xml:space="preserve">domiciliados  </w:t>
      </w:r>
      <w:r>
        <w:rPr>
          <w:spacing w:val="25"/>
        </w:rPr>
        <w:t xml:space="preserve"> </w:t>
      </w:r>
      <w:r>
        <w:t>à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6E70A88E" w14:textId="77777777" w:rsidR="00FB55AB" w:rsidRDefault="00B56CCA">
      <w:pPr>
        <w:pStyle w:val="Corpodetexto"/>
        <w:spacing w:line="268" w:lineRule="exact"/>
        <w:ind w:left="85"/>
      </w:pPr>
      <w:r>
        <w:br w:type="column"/>
      </w:r>
      <w:r>
        <w:t xml:space="preserve">,  </w:t>
      </w:r>
      <w:r>
        <w:rPr>
          <w:spacing w:val="22"/>
        </w:rPr>
        <w:t xml:space="preserve"> </w:t>
      </w:r>
      <w:r>
        <w:t xml:space="preserve">no  </w:t>
      </w:r>
      <w:r>
        <w:rPr>
          <w:spacing w:val="24"/>
        </w:rPr>
        <w:t xml:space="preserve"> </w:t>
      </w:r>
      <w:r>
        <w:t>bairro</w:t>
      </w:r>
    </w:p>
    <w:p w14:paraId="6E70A88F" w14:textId="77777777" w:rsidR="00FB55AB" w:rsidRDefault="00FB55AB">
      <w:pPr>
        <w:spacing w:line="268" w:lineRule="exact"/>
        <w:sectPr w:rsidR="00FB55AB">
          <w:type w:val="continuous"/>
          <w:pgSz w:w="12240" w:h="20160"/>
          <w:pgMar w:top="1420" w:right="1540" w:bottom="280" w:left="1600" w:header="720" w:footer="720" w:gutter="0"/>
          <w:cols w:num="2" w:space="720" w:equalWidth="0">
            <w:col w:w="7645" w:space="40"/>
            <w:col w:w="1415"/>
          </w:cols>
        </w:sectPr>
      </w:pPr>
    </w:p>
    <w:p w14:paraId="6E70A890" w14:textId="77777777" w:rsidR="00FB55AB" w:rsidRDefault="00B56CCA">
      <w:pPr>
        <w:pStyle w:val="Corpodetexto"/>
        <w:tabs>
          <w:tab w:val="left" w:pos="1750"/>
          <w:tab w:val="left" w:pos="1989"/>
          <w:tab w:val="left" w:pos="4423"/>
          <w:tab w:val="left" w:pos="8890"/>
        </w:tabs>
        <w:spacing w:before="41" w:line="276" w:lineRule="auto"/>
        <w:ind w:left="103" w:right="151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na</w:t>
      </w:r>
      <w:r>
        <w:rPr>
          <w:spacing w:val="39"/>
        </w:rPr>
        <w:t xml:space="preserve"> </w:t>
      </w:r>
      <w:r>
        <w:t>cidade</w:t>
      </w:r>
      <w:r>
        <w:rPr>
          <w:rFonts w:ascii="Times New Roman" w:hAnsi="Times New Roman"/>
          <w:u w:val="single"/>
        </w:rPr>
        <w:tab/>
      </w:r>
      <w:r>
        <w:t>e</w:t>
      </w:r>
      <w:r>
        <w:rPr>
          <w:spacing w:val="40"/>
        </w:rPr>
        <w:t xml:space="preserve"> </w:t>
      </w:r>
      <w:r>
        <w:t>Comarca</w:t>
      </w:r>
      <w:r>
        <w:rPr>
          <w:spacing w:val="41"/>
        </w:rPr>
        <w:t xml:space="preserve"> </w:t>
      </w:r>
      <w:r>
        <w:t>de</w:t>
      </w:r>
      <w:r>
        <w:rPr>
          <w:rFonts w:ascii="Times New Roman" w:hAnsi="Times New Roman"/>
          <w:u w:val="single"/>
        </w:rPr>
        <w:tab/>
      </w:r>
      <w:r>
        <w:rPr>
          <w:spacing w:val="-3"/>
        </w:rPr>
        <w:t>,</w:t>
      </w:r>
      <w:r>
        <w:rPr>
          <w:spacing w:val="-47"/>
        </w:rPr>
        <w:t xml:space="preserve"> </w:t>
      </w:r>
      <w:r>
        <w:t xml:space="preserve">neste Estado do Rio de Janeiro, </w:t>
      </w:r>
      <w:r>
        <w:rPr>
          <w:b/>
        </w:rPr>
        <w:t xml:space="preserve">DECLARAM </w:t>
      </w:r>
      <w:r>
        <w:t>a quem interessar possa, que são solteiros livres e</w:t>
      </w:r>
      <w:r>
        <w:rPr>
          <w:spacing w:val="1"/>
        </w:rPr>
        <w:t xml:space="preserve"> </w:t>
      </w:r>
      <w:r>
        <w:t>desimpedidos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solene;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mantêm</w:t>
      </w:r>
      <w:r>
        <w:rPr>
          <w:spacing w:val="1"/>
        </w:rPr>
        <w:t xml:space="preserve"> </w:t>
      </w:r>
      <w:r>
        <w:t>convivência</w:t>
      </w:r>
      <w:r>
        <w:rPr>
          <w:spacing w:val="49"/>
        </w:rPr>
        <w:t xml:space="preserve"> </w:t>
      </w:r>
      <w:r>
        <w:t>pública,</w:t>
      </w:r>
      <w:r>
        <w:rPr>
          <w:spacing w:val="1"/>
        </w:rPr>
        <w:t xml:space="preserve"> </w:t>
      </w:r>
      <w:r>
        <w:t>contínua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duradoura,</w:t>
      </w:r>
      <w:r>
        <w:rPr>
          <w:spacing w:val="1"/>
        </w:rPr>
        <w:t xml:space="preserve"> </w:t>
      </w:r>
      <w:r>
        <w:t>estabelecida</w:t>
      </w:r>
      <w:r>
        <w:rPr>
          <w:spacing w:val="1"/>
        </w:rPr>
        <w:t xml:space="preserve"> </w:t>
      </w:r>
      <w:r>
        <w:t>com</w:t>
      </w:r>
      <w:r>
        <w:rPr>
          <w:spacing w:val="49"/>
        </w:rPr>
        <w:t xml:space="preserve"> </w:t>
      </w:r>
      <w:r>
        <w:t>o</w:t>
      </w:r>
      <w:r>
        <w:rPr>
          <w:spacing w:val="50"/>
        </w:rPr>
        <w:t xml:space="preserve"> </w:t>
      </w:r>
      <w:r>
        <w:t>objetivo</w:t>
      </w:r>
      <w:r>
        <w:rPr>
          <w:spacing w:val="50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constituição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família</w:t>
      </w:r>
      <w:r>
        <w:rPr>
          <w:spacing w:val="50"/>
        </w:rPr>
        <w:t xml:space="preserve"> </w:t>
      </w:r>
      <w:r>
        <w:t>desde</w:t>
      </w:r>
      <w:r>
        <w:rPr>
          <w:spacing w:val="50"/>
          <w:u w:val="single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conforme preceitua o artigo 1723 do Código Civil Brasileiro, ADI 4277 (STF) e ADI 132 (STF),</w:t>
      </w:r>
      <w:r>
        <w:rPr>
          <w:spacing w:val="1"/>
        </w:rPr>
        <w:t xml:space="preserve"> </w:t>
      </w:r>
      <w:r>
        <w:t>celebrando nesta data a presente DECLARAÇÃO DE PACTO DE UNIÃO ESTÁVEL HOMOAFETIVA,</w:t>
      </w:r>
      <w:r>
        <w:rPr>
          <w:spacing w:val="1"/>
        </w:rPr>
        <w:t xml:space="preserve"> </w:t>
      </w:r>
      <w:r>
        <w:t>desde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spacing w:val="50"/>
          <w:u w:val="single"/>
        </w:rPr>
        <w:t xml:space="preserve"> </w:t>
      </w:r>
      <w:r>
        <w:t>, para todos os efeitos CIVIS, SUCESSÓRIOS E PREVIDENCIÁRIOS.</w:t>
      </w:r>
      <w:r>
        <w:rPr>
          <w:spacing w:val="1"/>
        </w:rPr>
        <w:t xml:space="preserve"> </w:t>
      </w:r>
      <w:r>
        <w:t>Declaram,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companheiros,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HERDEIROS</w:t>
      </w:r>
      <w:r>
        <w:rPr>
          <w:spacing w:val="1"/>
        </w:rPr>
        <w:t xml:space="preserve"> </w:t>
      </w:r>
      <w:r>
        <w:t>UNIVERSAIS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si,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quinhão</w:t>
      </w:r>
      <w:r>
        <w:rPr>
          <w:spacing w:val="1"/>
        </w:rPr>
        <w:t xml:space="preserve"> </w:t>
      </w:r>
      <w:r>
        <w:t>constituído</w:t>
      </w:r>
      <w:r>
        <w:rPr>
          <w:spacing w:val="1"/>
        </w:rPr>
        <w:t xml:space="preserve"> </w:t>
      </w:r>
      <w:r>
        <w:t>por todos os bens móveis e imóveis e direitos que os declarantes trazem</w:t>
      </w:r>
      <w:r>
        <w:rPr>
          <w:spacing w:val="1"/>
        </w:rPr>
        <w:t xml:space="preserve"> </w:t>
      </w:r>
      <w:r>
        <w:t>para a</w:t>
      </w:r>
      <w:r>
        <w:rPr>
          <w:spacing w:val="1"/>
        </w:rPr>
        <w:t xml:space="preserve"> </w:t>
      </w:r>
      <w:r>
        <w:t>presente e aqueles que vierem a adquirir durante a constância da União Estável que ora celebram,</w:t>
      </w:r>
      <w:r>
        <w:rPr>
          <w:spacing w:val="-47"/>
        </w:rPr>
        <w:t xml:space="preserve"> </w:t>
      </w:r>
      <w:r>
        <w:t>além de todos os objetos que guarnecem sua residência, ressalvado o quinhão destinado aos</w:t>
      </w:r>
      <w:r>
        <w:rPr>
          <w:spacing w:val="1"/>
        </w:rPr>
        <w:t xml:space="preserve"> </w:t>
      </w:r>
      <w:r>
        <w:t>herdeiros necessários de ambos; DECLARAM que em caso de morte, os valores oriundos de ações</w:t>
      </w:r>
      <w:r>
        <w:rPr>
          <w:spacing w:val="1"/>
        </w:rPr>
        <w:t xml:space="preserve"> </w:t>
      </w:r>
      <w:r>
        <w:t>de qualquer origem, dinheiros depositados em poupanças e contas correntes, valores recebidos</w:t>
      </w:r>
      <w:r>
        <w:rPr>
          <w:spacing w:val="1"/>
        </w:rPr>
        <w:t xml:space="preserve"> </w:t>
      </w:r>
      <w:r>
        <w:t>oriundos de processo judiciais de qualquer espécie em nome de um ou de ambos os declarantes,</w:t>
      </w:r>
      <w:r>
        <w:rPr>
          <w:spacing w:val="1"/>
        </w:rPr>
        <w:t xml:space="preserve"> </w:t>
      </w:r>
      <w:r>
        <w:t>serão entregues ao Companheiro sobrevivente, ressalvando o quinhão destinado aos herdeiros</w:t>
      </w:r>
      <w:r>
        <w:rPr>
          <w:spacing w:val="1"/>
        </w:rPr>
        <w:t xml:space="preserve"> </w:t>
      </w:r>
      <w:r>
        <w:t>necessários de ambos; DECLARAM, também, que desejando adotar filhos poderão um ou ambos</w:t>
      </w:r>
      <w:r>
        <w:rPr>
          <w:spacing w:val="1"/>
        </w:rPr>
        <w:t xml:space="preserve"> </w:t>
      </w:r>
      <w:r>
        <w:t>procederem o pedido de adoção; DECLARAM que em caso de enfermidade e internamento em</w:t>
      </w:r>
      <w:r>
        <w:rPr>
          <w:spacing w:val="1"/>
        </w:rPr>
        <w:t xml:space="preserve"> </w:t>
      </w:r>
      <w:r>
        <w:t>Hospitais,</w:t>
      </w:r>
      <w:r>
        <w:rPr>
          <w:spacing w:val="1"/>
        </w:rPr>
        <w:t xml:space="preserve"> </w:t>
      </w:r>
      <w:r>
        <w:t>somente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Companheiro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autorizado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acompanhar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autorizar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médico-hospitalar,</w:t>
      </w:r>
      <w:r>
        <w:rPr>
          <w:spacing w:val="1"/>
        </w:rPr>
        <w:t xml:space="preserve"> </w:t>
      </w:r>
      <w:r>
        <w:t>cabendo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família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somente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impedimento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ambos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Companheiros;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NOMEIA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CONSTITUI,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logo,</w:t>
      </w:r>
      <w:r>
        <w:rPr>
          <w:spacing w:val="1"/>
        </w:rPr>
        <w:t xml:space="preserve"> </w:t>
      </w:r>
      <w:r>
        <w:t>procurador recíproco, relativamente à outra parte, quanto a todos os bens, direitos e interesses,</w:t>
      </w:r>
      <w:r>
        <w:rPr>
          <w:spacing w:val="1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defendê-los,</w:t>
      </w:r>
      <w:r>
        <w:rPr>
          <w:spacing w:val="24"/>
        </w:rPr>
        <w:t xml:space="preserve"> </w:t>
      </w:r>
      <w:r>
        <w:t>estando</w:t>
      </w:r>
      <w:r>
        <w:rPr>
          <w:spacing w:val="23"/>
        </w:rPr>
        <w:t xml:space="preserve"> </w:t>
      </w:r>
      <w:r>
        <w:t>expressos</w:t>
      </w:r>
      <w:r>
        <w:rPr>
          <w:spacing w:val="24"/>
        </w:rPr>
        <w:t xml:space="preserve"> </w:t>
      </w:r>
      <w:r>
        <w:t>neste</w:t>
      </w:r>
      <w:r>
        <w:rPr>
          <w:spacing w:val="25"/>
        </w:rPr>
        <w:t xml:space="preserve"> </w:t>
      </w:r>
      <w:r>
        <w:t>instrumento</w:t>
      </w:r>
      <w:r>
        <w:rPr>
          <w:spacing w:val="23"/>
        </w:rPr>
        <w:t xml:space="preserve"> </w:t>
      </w:r>
      <w:r>
        <w:t>ou</w:t>
      </w:r>
      <w:r>
        <w:rPr>
          <w:spacing w:val="23"/>
        </w:rPr>
        <w:t xml:space="preserve"> </w:t>
      </w:r>
      <w:r>
        <w:t>outros</w:t>
      </w:r>
      <w:r>
        <w:rPr>
          <w:spacing w:val="22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poderão</w:t>
      </w:r>
      <w:r>
        <w:rPr>
          <w:spacing w:val="25"/>
        </w:rPr>
        <w:t xml:space="preserve"> </w:t>
      </w:r>
      <w:r>
        <w:t>ser</w:t>
      </w:r>
      <w:r>
        <w:rPr>
          <w:spacing w:val="22"/>
        </w:rPr>
        <w:t xml:space="preserve"> </w:t>
      </w:r>
      <w:r>
        <w:t>constituídos</w:t>
      </w:r>
      <w:r>
        <w:rPr>
          <w:spacing w:val="-47"/>
        </w:rPr>
        <w:t xml:space="preserve"> </w:t>
      </w:r>
      <w:r>
        <w:t>em decorrência de constância da União Estável, especialmente a representação administrativa ou</w:t>
      </w:r>
      <w:r>
        <w:rPr>
          <w:spacing w:val="1"/>
        </w:rPr>
        <w:t xml:space="preserve"> </w:t>
      </w:r>
      <w:r>
        <w:t>judicial diante de empresas particulares, sociedades comerciais ou civis, condomínios, instituições</w:t>
      </w:r>
      <w:r>
        <w:rPr>
          <w:spacing w:val="1"/>
        </w:rPr>
        <w:t xml:space="preserve"> </w:t>
      </w:r>
      <w:r>
        <w:t>sociais, bancárias, esportivas, educacionais, órgãos do governo da esfera municipal, estadual ou</w:t>
      </w:r>
      <w:r>
        <w:rPr>
          <w:spacing w:val="1"/>
        </w:rPr>
        <w:t xml:space="preserve"> </w:t>
      </w:r>
      <w:r>
        <w:t>federal, concedendo-se todos os poderes inerentes à procuração; DECLARAM ainda, que em caso</w:t>
      </w:r>
      <w:r>
        <w:rPr>
          <w:spacing w:val="1"/>
        </w:rPr>
        <w:t xml:space="preserve"> </w:t>
      </w:r>
      <w:r>
        <w:t>de dissolução da presente união, por qualquer motivo que não seja por morte, os companheiros</w:t>
      </w:r>
      <w:r>
        <w:rPr>
          <w:spacing w:val="1"/>
        </w:rPr>
        <w:t xml:space="preserve"> </w:t>
      </w:r>
      <w:r>
        <w:t>deverão assinar um contrato de dissolução de UNIÃO ESTÁVEL HOMOAFETIVA, com partilha de</w:t>
      </w:r>
      <w:r>
        <w:rPr>
          <w:spacing w:val="1"/>
        </w:rPr>
        <w:t xml:space="preserve"> </w:t>
      </w:r>
      <w:r>
        <w:t>bens, ressaltando-se que as dívidas contraídas pelo casal deverão ser abatidas do monte-mor</w:t>
      </w:r>
      <w:r>
        <w:rPr>
          <w:spacing w:val="1"/>
        </w:rPr>
        <w:t xml:space="preserve"> </w:t>
      </w:r>
      <w:r>
        <w:t>patrimonial a ser partilhado e que ambos renunciam, desde já, de forma irretratável e irrevogável,</w:t>
      </w:r>
      <w:r>
        <w:rPr>
          <w:spacing w:val="1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qualquer</w:t>
      </w:r>
      <w:r>
        <w:rPr>
          <w:spacing w:val="37"/>
        </w:rPr>
        <w:t xml:space="preserve"> </w:t>
      </w:r>
      <w:r>
        <w:t>ajuda</w:t>
      </w:r>
      <w:r>
        <w:rPr>
          <w:spacing w:val="36"/>
        </w:rPr>
        <w:t xml:space="preserve"> </w:t>
      </w:r>
      <w:r>
        <w:t>material,</w:t>
      </w:r>
      <w:r>
        <w:rPr>
          <w:spacing w:val="37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título</w:t>
      </w:r>
      <w:r>
        <w:rPr>
          <w:spacing w:val="37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alimentos;</w:t>
      </w:r>
      <w:r>
        <w:rPr>
          <w:spacing w:val="38"/>
        </w:rPr>
        <w:t xml:space="preserve"> </w:t>
      </w:r>
      <w:r>
        <w:t>DECLARAM,</w:t>
      </w:r>
      <w:r>
        <w:rPr>
          <w:spacing w:val="36"/>
        </w:rPr>
        <w:t xml:space="preserve"> </w:t>
      </w:r>
      <w:r>
        <w:t>por</w:t>
      </w:r>
      <w:r>
        <w:rPr>
          <w:spacing w:val="37"/>
        </w:rPr>
        <w:t xml:space="preserve"> </w:t>
      </w:r>
      <w:r>
        <w:t>fim,</w:t>
      </w:r>
      <w:r>
        <w:rPr>
          <w:spacing w:val="37"/>
        </w:rPr>
        <w:t xml:space="preserve"> </w:t>
      </w:r>
      <w:r>
        <w:t>que</w:t>
      </w:r>
      <w:r>
        <w:rPr>
          <w:spacing w:val="37"/>
        </w:rPr>
        <w:t xml:space="preserve"> </w:t>
      </w:r>
      <w:r>
        <w:t>esta</w:t>
      </w:r>
      <w:r>
        <w:rPr>
          <w:spacing w:val="37"/>
        </w:rPr>
        <w:t xml:space="preserve"> </w:t>
      </w:r>
      <w:r>
        <w:t>declaração</w:t>
      </w:r>
      <w:r>
        <w:rPr>
          <w:spacing w:val="35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união estável preenchem os requisitos formais exigidos pelas instruções Normativas do Instituto</w:t>
      </w:r>
      <w:r>
        <w:rPr>
          <w:spacing w:val="1"/>
        </w:rPr>
        <w:t xml:space="preserve"> </w:t>
      </w:r>
      <w:r>
        <w:t>Nacional de Seguridade Social (INSS) de nº 25 e 50, de 7/6/2000 e 8/5/2001, respectivamente,</w:t>
      </w:r>
      <w:r>
        <w:rPr>
          <w:spacing w:val="1"/>
        </w:rPr>
        <w:t xml:space="preserve"> </w:t>
      </w:r>
      <w:r>
        <w:t>através das quais estabelecem-se procedimentos a serem adotados para a concessão de pensão</w:t>
      </w:r>
      <w:r>
        <w:rPr>
          <w:spacing w:val="1"/>
        </w:rPr>
        <w:t xml:space="preserve"> </w:t>
      </w:r>
      <w:r>
        <w:t>por morte de companheiro ou companheira homossexual, bem como os requisitos da Lei Estadual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Rio</w:t>
      </w:r>
      <w:r>
        <w:rPr>
          <w:spacing w:val="1"/>
        </w:rPr>
        <w:t xml:space="preserve"> </w:t>
      </w:r>
      <w:r>
        <w:t>de Janeiro</w:t>
      </w:r>
      <w:r>
        <w:rPr>
          <w:spacing w:val="1"/>
        </w:rPr>
        <w:t xml:space="preserve"> </w:t>
      </w:r>
      <w:r>
        <w:t>de nº</w:t>
      </w:r>
      <w:r>
        <w:rPr>
          <w:spacing w:val="-2"/>
        </w:rPr>
        <w:t xml:space="preserve"> </w:t>
      </w:r>
      <w:r>
        <w:t>5034/2007.</w:t>
      </w:r>
    </w:p>
    <w:p w14:paraId="6E70A891" w14:textId="77777777" w:rsidR="00FB55AB" w:rsidRDefault="00FB55AB">
      <w:pPr>
        <w:spacing w:line="276" w:lineRule="auto"/>
        <w:jc w:val="both"/>
        <w:sectPr w:rsidR="00FB55AB">
          <w:type w:val="continuous"/>
          <w:pgSz w:w="12240" w:h="20160"/>
          <w:pgMar w:top="1420" w:right="1540" w:bottom="280" w:left="1600" w:header="720" w:footer="720" w:gutter="0"/>
          <w:cols w:space="720"/>
        </w:sectPr>
      </w:pPr>
    </w:p>
    <w:p w14:paraId="6E70A892" w14:textId="77777777" w:rsidR="00FB55AB" w:rsidRDefault="00B56CCA">
      <w:pPr>
        <w:pStyle w:val="Corpodetexto"/>
        <w:tabs>
          <w:tab w:val="left" w:pos="6501"/>
        </w:tabs>
        <w:spacing w:before="35" w:line="276" w:lineRule="auto"/>
        <w:ind w:left="101" w:right="154"/>
        <w:jc w:val="both"/>
      </w:pPr>
      <w:r>
        <w:lastRenderedPageBreak/>
        <w:t>NESTES TERMOS, por ser de livre vontade e acordo mútuo, OS DECLARANTES, assinam a presente</w:t>
      </w:r>
      <w:r>
        <w:rPr>
          <w:spacing w:val="1"/>
        </w:rPr>
        <w:t xml:space="preserve"> </w:t>
      </w:r>
      <w:r>
        <w:t>declaração em 2 (duas) vias, na presença das testemunhas abaixo arroladas. A DECLARAÇÃO DE</w:t>
      </w:r>
      <w:r>
        <w:rPr>
          <w:spacing w:val="1"/>
        </w:rPr>
        <w:t xml:space="preserve"> </w:t>
      </w:r>
      <w:r>
        <w:t>PACTO DE</w:t>
      </w:r>
      <w:r>
        <w:rPr>
          <w:spacing w:val="1"/>
        </w:rPr>
        <w:t xml:space="preserve"> </w:t>
      </w:r>
      <w:r>
        <w:t>UNIÃO ESTÁVEL</w:t>
      </w:r>
      <w:r>
        <w:rPr>
          <w:spacing w:val="1"/>
        </w:rPr>
        <w:t xml:space="preserve"> </w:t>
      </w:r>
      <w:r>
        <w:t>HOMOAFETIVA, neste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assinada,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remetida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Cartório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48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Documentos</w:t>
      </w:r>
      <w:r>
        <w:rPr>
          <w:spacing w:val="45"/>
        </w:rPr>
        <w:t xml:space="preserve"> </w:t>
      </w:r>
      <w:r>
        <w:t>da</w:t>
      </w:r>
      <w:r>
        <w:rPr>
          <w:spacing w:val="47"/>
        </w:rPr>
        <w:t xml:space="preserve"> </w:t>
      </w:r>
      <w:r>
        <w:t>cidade</w:t>
      </w:r>
      <w:r>
        <w:rPr>
          <w:spacing w:val="47"/>
        </w:rPr>
        <w:t xml:space="preserve"> </w:t>
      </w:r>
      <w:r>
        <w:t>de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47"/>
        </w:rPr>
        <w:t xml:space="preserve"> </w:t>
      </w:r>
      <w:r>
        <w:t>que</w:t>
      </w:r>
      <w:r>
        <w:rPr>
          <w:spacing w:val="45"/>
        </w:rPr>
        <w:t xml:space="preserve"> </w:t>
      </w:r>
      <w:r>
        <w:t>procederá</w:t>
      </w:r>
      <w:r>
        <w:rPr>
          <w:spacing w:val="47"/>
        </w:rPr>
        <w:t xml:space="preserve"> </w:t>
      </w:r>
      <w:r>
        <w:t>aos</w:t>
      </w:r>
      <w:r>
        <w:rPr>
          <w:spacing w:val="47"/>
        </w:rPr>
        <w:t xml:space="preserve"> </w:t>
      </w:r>
      <w:r>
        <w:t>atos</w:t>
      </w:r>
      <w:r>
        <w:rPr>
          <w:spacing w:val="-47"/>
        </w:rPr>
        <w:t xml:space="preserve"> </w:t>
      </w:r>
      <w:r>
        <w:t>formais de registro, para</w:t>
      </w:r>
      <w:r>
        <w:rPr>
          <w:spacing w:val="-3"/>
        </w:rPr>
        <w:t xml:space="preserve"> </w:t>
      </w:r>
      <w:r>
        <w:t>que produza seus</w:t>
      </w:r>
      <w:r>
        <w:rPr>
          <w:spacing w:val="-3"/>
        </w:rPr>
        <w:t xml:space="preserve"> </w:t>
      </w:r>
      <w:r>
        <w:t>efeitos</w:t>
      </w:r>
      <w:r>
        <w:rPr>
          <w:spacing w:val="-2"/>
        </w:rPr>
        <w:t xml:space="preserve"> </w:t>
      </w:r>
      <w:r>
        <w:t>legais.</w:t>
      </w:r>
    </w:p>
    <w:p w14:paraId="6E70A893" w14:textId="77777777" w:rsidR="00FB55AB" w:rsidRDefault="00FB55AB">
      <w:pPr>
        <w:pStyle w:val="Corpodetexto"/>
        <w:rPr>
          <w:sz w:val="20"/>
        </w:rPr>
      </w:pPr>
    </w:p>
    <w:p w14:paraId="6E70A894" w14:textId="77777777" w:rsidR="00FB55AB" w:rsidRDefault="00FB55AB">
      <w:pPr>
        <w:pStyle w:val="Corpodetexto"/>
        <w:rPr>
          <w:sz w:val="20"/>
        </w:rPr>
      </w:pPr>
    </w:p>
    <w:p w14:paraId="6E70A895" w14:textId="77777777" w:rsidR="00FB55AB" w:rsidRDefault="00FB55AB">
      <w:pPr>
        <w:pStyle w:val="Corpodetexto"/>
        <w:spacing w:before="4"/>
        <w:rPr>
          <w:sz w:val="18"/>
        </w:rPr>
      </w:pPr>
    </w:p>
    <w:p w14:paraId="6E70A896" w14:textId="77777777" w:rsidR="00FB55AB" w:rsidRDefault="00B56CCA">
      <w:pPr>
        <w:pStyle w:val="Corpodetexto"/>
        <w:tabs>
          <w:tab w:val="left" w:pos="3765"/>
          <w:tab w:val="left" w:pos="4635"/>
          <w:tab w:val="left" w:pos="6274"/>
          <w:tab w:val="left" w:pos="7097"/>
        </w:tabs>
        <w:ind w:left="1245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/RJ,</w:t>
      </w:r>
      <w:r>
        <w:rPr>
          <w:rFonts w:ascii="Times New Roman"/>
          <w:u w:val="single"/>
        </w:rPr>
        <w:tab/>
      </w:r>
      <w:r>
        <w:t>de</w:t>
      </w:r>
      <w:r>
        <w:rPr>
          <w:rFonts w:ascii="Times New Roman"/>
          <w:u w:val="single"/>
        </w:rPr>
        <w:tab/>
      </w:r>
      <w:r>
        <w:t>de</w:t>
      </w:r>
      <w:r>
        <w:rPr>
          <w:rFonts w:ascii="Times New Roman"/>
          <w:u w:val="single"/>
        </w:rPr>
        <w:tab/>
      </w:r>
      <w:r>
        <w:t>.</w:t>
      </w:r>
    </w:p>
    <w:p w14:paraId="6E70A897" w14:textId="77777777" w:rsidR="00FB55AB" w:rsidRDefault="00FB55AB">
      <w:pPr>
        <w:pStyle w:val="Corpodetexto"/>
        <w:rPr>
          <w:sz w:val="20"/>
        </w:rPr>
      </w:pPr>
    </w:p>
    <w:p w14:paraId="6E70A898" w14:textId="77777777" w:rsidR="00FB55AB" w:rsidRDefault="00FB55AB">
      <w:pPr>
        <w:pStyle w:val="Corpodetexto"/>
        <w:rPr>
          <w:sz w:val="20"/>
        </w:rPr>
      </w:pPr>
    </w:p>
    <w:p w14:paraId="6E70A899" w14:textId="77777777" w:rsidR="00FB55AB" w:rsidRDefault="00FB55AB">
      <w:pPr>
        <w:pStyle w:val="Corpodetexto"/>
        <w:rPr>
          <w:sz w:val="20"/>
        </w:rPr>
      </w:pPr>
    </w:p>
    <w:p w14:paraId="6E70A89A" w14:textId="77777777" w:rsidR="00FB55AB" w:rsidRDefault="00BB0A60">
      <w:pPr>
        <w:pStyle w:val="Corpodetexto"/>
        <w:spacing w:before="3"/>
        <w:rPr>
          <w:sz w:val="17"/>
        </w:rPr>
      </w:pPr>
      <w:r>
        <w:pict w14:anchorId="6E70A8A9">
          <v:shape id="_x0000_s1029" alt="" style="position:absolute;margin-left:85.05pt;margin-top:12.9pt;width:180.85pt;height:.1pt;z-index:-15728128;mso-wrap-edited:f;mso-width-percent:0;mso-height-percent:0;mso-wrap-distance-left:0;mso-wrap-distance-right:0;mso-position-horizontal-relative:page;mso-width-percent:0;mso-height-percent:0" coordsize="3617,1270" path="m,l3617,e" filled="f" strokeweight=".25331mm">
            <v:path arrowok="t" o:connecttype="custom" o:connectlocs="0,0;2296795,0" o:connectangles="0,0"/>
            <w10:wrap type="topAndBottom" anchorx="page"/>
          </v:shape>
        </w:pict>
      </w:r>
      <w:r>
        <w:pict w14:anchorId="6E70A8AA">
          <v:shape id="_x0000_s1028" alt="" style="position:absolute;margin-left:327.95pt;margin-top:12.9pt;width:180.85pt;height:.1pt;z-index:-15727616;mso-wrap-edited:f;mso-width-percent:0;mso-height-percent:0;mso-wrap-distance-left:0;mso-wrap-distance-right:0;mso-position-horizontal-relative:page;mso-width-percent:0;mso-height-percent:0" coordsize="3617,1270" path="m,l3616,e" filled="f" strokeweight=".25331mm">
            <v:path arrowok="t" o:connecttype="custom" o:connectlocs="0,0;2296160,0" o:connectangles="0,0"/>
            <w10:wrap type="topAndBottom" anchorx="page"/>
          </v:shape>
        </w:pict>
      </w:r>
    </w:p>
    <w:p w14:paraId="6E70A89B" w14:textId="77777777" w:rsidR="00FB55AB" w:rsidRDefault="00FB55AB">
      <w:pPr>
        <w:pStyle w:val="Corpodetexto"/>
        <w:spacing w:before="3"/>
        <w:rPr>
          <w:sz w:val="14"/>
        </w:rPr>
      </w:pPr>
    </w:p>
    <w:p w14:paraId="6E70A89C" w14:textId="77777777" w:rsidR="00FB55AB" w:rsidRDefault="00B56CCA">
      <w:pPr>
        <w:pStyle w:val="Corpodetexto"/>
        <w:tabs>
          <w:tab w:val="left" w:pos="4684"/>
        </w:tabs>
        <w:spacing w:before="56"/>
        <w:ind w:left="101"/>
      </w:pPr>
      <w:r>
        <w:t>Nome:</w:t>
      </w:r>
      <w:r>
        <w:rPr>
          <w:rFonts w:ascii="Times New Roman"/>
        </w:rPr>
        <w:tab/>
      </w:r>
      <w:r>
        <w:t>Nome:</w:t>
      </w:r>
    </w:p>
    <w:p w14:paraId="6E70A89D" w14:textId="77777777" w:rsidR="00FB55AB" w:rsidRDefault="00FB55AB">
      <w:pPr>
        <w:pStyle w:val="Corpodetexto"/>
        <w:spacing w:before="8"/>
        <w:rPr>
          <w:sz w:val="19"/>
        </w:rPr>
      </w:pPr>
    </w:p>
    <w:p w14:paraId="6E70A89E" w14:textId="77777777" w:rsidR="00FB55AB" w:rsidRDefault="00B56CCA">
      <w:pPr>
        <w:pStyle w:val="Corpodetexto"/>
        <w:tabs>
          <w:tab w:val="left" w:pos="4624"/>
        </w:tabs>
        <w:ind w:left="101"/>
      </w:pPr>
      <w:r>
        <w:t>RG Nº</w:t>
      </w:r>
      <w:r>
        <w:rPr>
          <w:rFonts w:ascii="Times New Roman" w:hAnsi="Times New Roman"/>
        </w:rPr>
        <w:tab/>
      </w:r>
      <w:r>
        <w:t>RG</w:t>
      </w:r>
      <w:r>
        <w:rPr>
          <w:spacing w:val="-2"/>
        </w:rPr>
        <w:t xml:space="preserve"> </w:t>
      </w:r>
      <w:r>
        <w:t>Nº</w:t>
      </w:r>
    </w:p>
    <w:p w14:paraId="6E70A89F" w14:textId="77777777" w:rsidR="00FB55AB" w:rsidRDefault="00FB55AB">
      <w:pPr>
        <w:pStyle w:val="Corpodetexto"/>
        <w:spacing w:before="8"/>
        <w:rPr>
          <w:sz w:val="19"/>
        </w:rPr>
      </w:pPr>
    </w:p>
    <w:p w14:paraId="6E70A8A0" w14:textId="77777777" w:rsidR="00FB55AB" w:rsidRDefault="00B56CCA">
      <w:pPr>
        <w:pStyle w:val="Corpodetexto"/>
        <w:tabs>
          <w:tab w:val="left" w:pos="4936"/>
        </w:tabs>
        <w:spacing w:before="1"/>
        <w:ind w:left="101"/>
      </w:pPr>
      <w:r>
        <w:t>IFP</w:t>
      </w:r>
      <w:r>
        <w:rPr>
          <w:spacing w:val="1"/>
        </w:rPr>
        <w:t xml:space="preserve"> </w:t>
      </w:r>
      <w:r>
        <w:t>Nº</w:t>
      </w:r>
      <w:r>
        <w:rPr>
          <w:rFonts w:ascii="Times New Roman" w:hAnsi="Times New Roman"/>
        </w:rPr>
        <w:tab/>
      </w:r>
      <w:r>
        <w:t>IFP</w:t>
      </w:r>
      <w:r>
        <w:rPr>
          <w:spacing w:val="-1"/>
        </w:rPr>
        <w:t xml:space="preserve"> </w:t>
      </w:r>
      <w:r>
        <w:t>Nº</w:t>
      </w:r>
    </w:p>
    <w:p w14:paraId="6E70A8A1" w14:textId="77777777" w:rsidR="00FB55AB" w:rsidRDefault="00FB55AB">
      <w:pPr>
        <w:pStyle w:val="Corpodetexto"/>
        <w:spacing w:before="8"/>
        <w:rPr>
          <w:sz w:val="19"/>
        </w:rPr>
      </w:pPr>
    </w:p>
    <w:p w14:paraId="6E70A8A2" w14:textId="77777777" w:rsidR="00FB55AB" w:rsidRDefault="00B56CCA">
      <w:pPr>
        <w:pStyle w:val="Corpodetexto"/>
        <w:ind w:left="101"/>
      </w:pPr>
      <w:r>
        <w:t>Testemunhas:</w:t>
      </w:r>
    </w:p>
    <w:p w14:paraId="6E70A8A3" w14:textId="77777777" w:rsidR="00FB55AB" w:rsidRDefault="00FB55AB">
      <w:pPr>
        <w:pStyle w:val="Corpodetexto"/>
        <w:rPr>
          <w:sz w:val="20"/>
        </w:rPr>
      </w:pPr>
    </w:p>
    <w:p w14:paraId="6E70A8A4" w14:textId="77777777" w:rsidR="00FB55AB" w:rsidRDefault="00BB0A60">
      <w:pPr>
        <w:pStyle w:val="Corpodetexto"/>
        <w:spacing w:before="7"/>
        <w:rPr>
          <w:sz w:val="15"/>
        </w:rPr>
      </w:pPr>
      <w:r>
        <w:pict w14:anchorId="6E70A8AB">
          <v:shape id="_x0000_s1027" alt="" style="position:absolute;margin-left:85.1pt;margin-top:11.9pt;width:180.85pt;height:.1pt;z-index:-15727104;mso-wrap-edited:f;mso-width-percent:0;mso-height-percent:0;mso-wrap-distance-left:0;mso-wrap-distance-right:0;mso-position-horizontal-relative:page;mso-width-percent:0;mso-height-percent:0" coordsize="3617,1270" path="m,l3616,e" filled="f" strokeweight=".25331mm">
            <v:path arrowok="t" o:connecttype="custom" o:connectlocs="0,0;2296160,0" o:connectangles="0,0"/>
            <w10:wrap type="topAndBottom" anchorx="page"/>
          </v:shape>
        </w:pict>
      </w:r>
      <w:r>
        <w:pict w14:anchorId="6E70A8AC">
          <v:shape id="_x0000_s1026" alt="" style="position:absolute;margin-left:330.45pt;margin-top:11.9pt;width:180.95pt;height:.1pt;z-index:-15726592;mso-wrap-edited:f;mso-width-percent:0;mso-height-percent:0;mso-wrap-distance-left:0;mso-wrap-distance-right:0;mso-position-horizontal-relative:page;mso-width-percent:0;mso-height-percent:0" coordsize="3619,1270" path="m,l3619,e" filled="f" strokeweight=".25331mm">
            <v:path arrowok="t" o:connecttype="custom" o:connectlocs="0,0;2298065,0" o:connectangles="0,0"/>
            <w10:wrap type="topAndBottom" anchorx="page"/>
          </v:shape>
        </w:pict>
      </w:r>
    </w:p>
    <w:p w14:paraId="6E70A8A5" w14:textId="77777777" w:rsidR="00FB55AB" w:rsidRDefault="00FB55AB">
      <w:pPr>
        <w:pStyle w:val="Corpodetexto"/>
        <w:spacing w:before="3"/>
        <w:rPr>
          <w:sz w:val="14"/>
        </w:rPr>
      </w:pPr>
    </w:p>
    <w:p w14:paraId="6E70A8A6" w14:textId="77777777" w:rsidR="00FB55AB" w:rsidRDefault="00B56CCA">
      <w:pPr>
        <w:pStyle w:val="Corpodetexto"/>
        <w:tabs>
          <w:tab w:val="left" w:pos="4684"/>
        </w:tabs>
        <w:spacing w:before="56"/>
        <w:ind w:left="101"/>
      </w:pPr>
      <w:r>
        <w:t>Nome:</w:t>
      </w:r>
      <w:r>
        <w:rPr>
          <w:rFonts w:ascii="Times New Roman"/>
        </w:rPr>
        <w:tab/>
      </w:r>
      <w:r>
        <w:t>Nome:</w:t>
      </w:r>
    </w:p>
    <w:sectPr w:rsidR="00FB55AB">
      <w:pgSz w:w="12240" w:h="20160"/>
      <w:pgMar w:top="1380" w:right="154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4CC415" w14:textId="77777777" w:rsidR="00BB0A60" w:rsidRDefault="00BB0A60" w:rsidP="00B56CCA">
      <w:r>
        <w:separator/>
      </w:r>
    </w:p>
  </w:endnote>
  <w:endnote w:type="continuationSeparator" w:id="0">
    <w:p w14:paraId="0E70FE57" w14:textId="77777777" w:rsidR="00BB0A60" w:rsidRDefault="00BB0A60" w:rsidP="00B56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CA4987" w14:textId="77777777" w:rsidR="00B56CCA" w:rsidRDefault="00B56CC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21585367"/>
      <w:docPartObj>
        <w:docPartGallery w:val="Page Numbers (Bottom of Page)"/>
        <w:docPartUnique/>
      </w:docPartObj>
    </w:sdtPr>
    <w:sdtEndPr/>
    <w:sdtContent>
      <w:p w14:paraId="0C8CAF45" w14:textId="28177E7D" w:rsidR="00B56CCA" w:rsidRDefault="00B56CC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30755BA6" w14:textId="77777777" w:rsidR="00B56CCA" w:rsidRDefault="00B56CC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067F7C" w14:textId="77777777" w:rsidR="00B56CCA" w:rsidRDefault="00B56CC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096038" w14:textId="77777777" w:rsidR="00BB0A60" w:rsidRDefault="00BB0A60" w:rsidP="00B56CCA">
      <w:r>
        <w:separator/>
      </w:r>
    </w:p>
  </w:footnote>
  <w:footnote w:type="continuationSeparator" w:id="0">
    <w:p w14:paraId="3789083C" w14:textId="77777777" w:rsidR="00BB0A60" w:rsidRDefault="00BB0A60" w:rsidP="00B56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ECD8D8" w14:textId="77777777" w:rsidR="00B56CCA" w:rsidRDefault="00B56CC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F67E65" w14:textId="77777777" w:rsidR="00B56CCA" w:rsidRDefault="00B56CC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B96D7F" w14:textId="77777777" w:rsidR="00B56CCA" w:rsidRDefault="00B56CC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B55AB"/>
    <w:rsid w:val="001B3492"/>
    <w:rsid w:val="00B56CCA"/>
    <w:rsid w:val="00BB0A60"/>
    <w:rsid w:val="00FB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E70A87B"/>
  <w15:docId w15:val="{3234B833-D8C9-437F-8718-A4C8A6FED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90"/>
      <w:ind w:left="643" w:right="1084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B56C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56CCA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B56C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6CCA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629</Words>
  <Characters>3397</Characters>
  <Application>Microsoft Office Word</Application>
  <DocSecurity>0</DocSecurity>
  <Lines>28</Lines>
  <Paragraphs>8</Paragraphs>
  <ScaleCrop>false</ScaleCrop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DECLARAÇÃO DE PACTO DE UNIÃO ESTÁVEL HOMOAFETIVA</dc:title>
  <dc:subject>DECLARAÇÃO DE PACTO DE UNIÃO ESTÁVEL HOMOAFETIVA</dc:subject>
  <cp:keywords>DECLARAÇÃO DE PACTO DE UNIÃO ESTÁVEL HOMOAFETIVA</cp:keywords>
  <cp:lastModifiedBy>Microsoft Office User</cp:lastModifiedBy>
  <cp:revision>3</cp:revision>
  <dcterms:created xsi:type="dcterms:W3CDTF">2021-04-02T15:30:00Z</dcterms:created>
  <dcterms:modified xsi:type="dcterms:W3CDTF">2021-07-09T18:30:00Z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2018-01-03T00:00:00Z</vt:filetime>
  </property>
  <property fmtid="{D5CDD505-2E9C-101B-9397-08002B2CF9AE}" pid="3" name="Creator">
    <vt:lpwstr>Doro PDF Writer [1.82] [http://j.mp/the_sz]</vt:lpwstr>
  </property>
  <property fmtid="{D5CDD505-2E9C-101B-9397-08002B2CF9AE}" pid="4" name="LastSaved">
    <vt:filetime>2021-04-02T00:00:00Z</vt:filetime>
  </property>
</Properties>
</file>